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</w:pPr>
      <w:r>
        <w:rPr>
          <w:b/>
          <w:bCs/>
          <w:sz w:val="34"/>
          <w:szCs w:val="34"/>
        </w:rPr>
        <w:t xml:space="preserve">Tomás Herrera</w:t>
      </w:r>
      <w:r>
        <w:t xml:space="preserve">   </w:t>
      </w:r>
      <w:r>
        <w:rPr>
          <w:b/>
          <w:bCs/>
          <w:color w:val="1A73E8"/>
          <w:sz w:val="22"/>
          <w:szCs w:val="22"/>
        </w:rPr>
        <w:t xml:space="preserve">Junior Infrastructure Engineer</w:t>
      </w:r>
    </w:p>
    <w:p>
      <w:pPr>
        <w:pBdr>
          <w:bottom w:val="single" w:sz="6" w:space="2" w:color="DADCE0"/>
        </w:pBdr>
        <w:spacing w:before="0" w:after="60" w:line="264" w:lineRule="auto"/>
      </w:pPr>
      <w:r>
        <w:rPr>
          <w:color w:val="5F6368"/>
          <w:sz w:val="19"/>
          <w:szCs w:val="19"/>
        </w:rPr>
        <w:t xml:space="preserve">New York, NY  ·  tomas.herrera@gmail.com  ·  +1 718-555-0139  ·  linkedin.com/in/tomasherrera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Profile Summary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rPr>
          <w:b/>
          <w:bCs/>
        </w:rPr>
        <w:t xml:space="preserve">Junior Infrastructure Engineer</w:t>
      </w:r>
      <w:r>
        <w:t xml:space="preserve"> with </w:t>
      </w:r>
      <w:r>
        <w:rPr>
          <w:b/>
          <w:bCs/>
        </w:rPr>
        <w:t xml:space="preserve">2 years</w:t>
      </w:r>
      <w:r>
        <w:t xml:space="preserve"> on the compute and virtualization team at </w:t>
      </w:r>
      <w:r>
        <w:rPr>
          <w:b/>
          <w:bCs/>
        </w:rPr>
        <w:t xml:space="preserve">NBCUniversal</w:t>
      </w:r>
      <w:r>
        <w:t xml:space="preserve">, after 2 years in IT support at Vimeo, working on </w:t>
      </w:r>
      <w:r>
        <w:rPr>
          <w:b/>
          <w:bCs/>
        </w:rPr>
        <w:t xml:space="preserve">VMware clusters</w:t>
      </w:r>
      <w:r>
        <w:t xml:space="preserve">, Linux builds and backups.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</w:t>
      </w:r>
      <w:r>
        <w:rPr>
          <w:b/>
          <w:bCs/>
        </w:rPr>
        <w:t xml:space="preserve">RHEL 9</w:t>
      </w:r>
      <w:r>
        <w:t xml:space="preserve"> and Windows Server on </w:t>
      </w:r>
      <w:r>
        <w:rPr>
          <w:b/>
          <w:bCs/>
        </w:rPr>
        <w:t xml:space="preserve">VMware vSphere</w:t>
      </w:r>
      <w:r>
        <w:t xml:space="preserve">, automates builds with </w:t>
      </w:r>
      <w:r>
        <w:rPr>
          <w:b/>
          <w:bCs/>
        </w:rPr>
        <w:t xml:space="preserve">Ansible</w:t>
      </w:r>
      <w:r>
        <w:t xml:space="preserve"> and Terraform, backs up with </w:t>
      </w:r>
      <w:r>
        <w:rPr>
          <w:b/>
          <w:bCs/>
        </w:rPr>
        <w:t xml:space="preserve">Veeam</w:t>
      </w:r>
      <w:r>
        <w:t xml:space="preserve">, and watches hosts and datastores in </w:t>
      </w:r>
      <w:r>
        <w:rPr>
          <w:b/>
          <w:bCs/>
        </w:rPr>
        <w:t xml:space="preserve">Prometheus</w:t>
      </w:r>
      <w:r>
        <w:t xml:space="preserve"> and Grafana.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Knows </w:t>
      </w:r>
      <w:r>
        <w:rPr>
          <w:b/>
          <w:bCs/>
        </w:rPr>
        <w:t xml:space="preserve">VM builds from a standard template</w:t>
      </w:r>
      <w:r>
        <w:t xml:space="preserve">, </w:t>
      </w:r>
      <w:r>
        <w:rPr>
          <w:b/>
          <w:bCs/>
        </w:rPr>
        <w:t xml:space="preserve">restore testing</w:t>
      </w:r>
      <w:r>
        <w:t xml:space="preserve"> and </w:t>
      </w:r>
      <w:r>
        <w:rPr>
          <w:b/>
          <w:bCs/>
        </w:rPr>
        <w:t xml:space="preserve">datastore capacity alerts</w:t>
      </w:r>
      <w:r>
        <w:t xml:space="preserve">, and is learning </w:t>
      </w:r>
      <w:r>
        <w:rPr>
          <w:b/>
          <w:bCs/>
        </w:rPr>
        <w:t xml:space="preserve">Kubernetes</w:t>
      </w:r>
      <w:r>
        <w:t xml:space="preserve"> on the team’s Rancher pilot clusters.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Works with the senior infrastructure engineers, the </w:t>
      </w:r>
      <w:r>
        <w:rPr>
          <w:b/>
          <w:bCs/>
        </w:rPr>
        <w:t xml:space="preserve">network team</w:t>
      </w:r>
      <w:r>
        <w:t xml:space="preserve"> and app owners on maintenance windows, and handles VM and storage requests from the </w:t>
      </w:r>
      <w:r>
        <w:rPr>
          <w:b/>
          <w:bCs/>
        </w:rPr>
        <w:t xml:space="preserve">news and sports app teams</w:t>
      </w:r>
      <w:r>
        <w:t xml:space="preserve"> in ServiceNow.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Wrote the team’s </w:t>
      </w:r>
      <w:r>
        <w:rPr>
          <w:b/>
          <w:bCs/>
        </w:rPr>
        <w:t xml:space="preserve">Linux build runbook</w:t>
      </w:r>
      <w:r>
        <w:t xml:space="preserve"> and </w:t>
      </w:r>
      <w:r>
        <w:rPr>
          <w:b/>
          <w:bCs/>
        </w:rPr>
        <w:t xml:space="preserve">restore test checklist</w:t>
      </w:r>
      <w:r>
        <w:t xml:space="preserve">, and helps the data center technicians with rack moves and asset records in </w:t>
      </w:r>
      <w:r>
        <w:rPr>
          <w:b/>
          <w:bCs/>
        </w:rPr>
        <w:t xml:space="preserve">NetBox</w:t>
      </w:r>
      <w:r>
        <w:t xml:space="preserve">.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Technical Skills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Operating Systems &amp; Virtualization:</w:t>
      </w:r>
      <w:r>
        <w:t xml:space="preserve"> </w:t>
      </w:r>
      <w:r>
        <w:t xml:space="preserve">RHEL 9, Ubuntu 24.04, Windows Server 2022, VMware vSphere, vCenter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Cloud Platforms:</w:t>
      </w:r>
      <w:r>
        <w:tab/>
      </w:r>
      <w:r>
        <w:t xml:space="preserve">AWS (EC2, S3, IAM basics)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Infrastructure as Code:</w:t>
      </w:r>
      <w:r>
        <w:tab/>
      </w:r>
      <w:r>
        <w:t xml:space="preserve">Ansible, Terraform (vSphere provider), Packer (basics), Git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Containers &amp; Kubernetes:</w:t>
      </w:r>
      <w:r>
        <w:tab/>
      </w:r>
      <w:r>
        <w:t xml:space="preserve">Docker, Kubernetes (learning), Rancher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Networking &amp; Load Balancing:</w:t>
      </w:r>
      <w:r>
        <w:tab/>
      </w:r>
      <w:r>
        <w:t xml:space="preserve">TCP/IP, DNS, DHCP, VLANs, Cisco Meraki, F5 BIG-IP (basics)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Storage &amp; Backup:</w:t>
      </w:r>
      <w:r>
        <w:tab/>
      </w:r>
      <w:r>
        <w:t xml:space="preserve">Veeam, NetApp ONTAP, NFS, iSCSI</w:t>
      </w:r>
    </w:p>
    <w:p>
      <w:pPr>
        <w:tabs>
          <w:tab w:val="left" w:pos="3800"/>
        </w:tabs>
        <w:spacing w:before="0" w:after="30" w:line="264" w:lineRule="auto"/>
        <w:ind w:left="3800" w:hanging="3800"/>
      </w:pPr>
      <w:r>
        <w:rPr>
          <w:b/>
          <w:bCs/>
        </w:rPr>
        <w:t xml:space="preserve">Monitoring &amp; Scripting:</w:t>
      </w:r>
      <w:r>
        <w:tab/>
      </w:r>
      <w:r>
        <w:t xml:space="preserve">Prometheus, Grafana, Bash, Python, ServiceNow, NetBox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Education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Red Hat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Red Hat Certified System Administrator (RHCSA)</w:t>
      </w:r>
      <w:r>
        <w:tab/>
      </w:r>
      <w:r>
        <w:rPr>
          <w:color w:val="5F6368"/>
          <w:sz w:val="19"/>
          <w:szCs w:val="19"/>
        </w:rPr>
        <w:t xml:space="preserve">Online · Feb 2025</w:t>
      </w:r>
    </w:p>
    <w:p>
      <w:pPr>
        <w:tabs>
          <w:tab w:val="right" w:pos="10224"/>
        </w:tabs>
        <w:spacing w:before="80" w:after="40" w:line="264" w:lineRule="auto"/>
      </w:pPr>
      <w:r>
        <w:rPr>
          <w:b/>
          <w:bCs/>
          <w:sz w:val="21"/>
          <w:szCs w:val="21"/>
        </w:rPr>
        <w:t xml:space="preserve">Queens College, CUNY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B.S. in Computer Science</w:t>
      </w:r>
      <w:r>
        <w:tab/>
      </w:r>
      <w:r>
        <w:rPr>
          <w:color w:val="5F6368"/>
          <w:sz w:val="19"/>
          <w:szCs w:val="19"/>
        </w:rPr>
        <w:t xml:space="preserve">Queens, NY · Aug 2018 to May 2022</w:t>
      </w:r>
    </w:p>
    <w:p>
      <w:pPr>
        <w:keepNext/>
        <w:pBdr>
          <w:bottom w:val="single" w:sz="6" w:space="2" w:color="DADCE0"/>
        </w:pBdr>
        <w:spacing w:before="260" w:after="80" w:line="264" w:lineRule="auto"/>
      </w:pPr>
      <w:r>
        <w:rPr>
          <w:b/>
          <w:bCs/>
          <w:caps/>
          <w:color w:val="1A73E8"/>
          <w:sz w:val="20"/>
          <w:szCs w:val="20"/>
        </w:rPr>
        <w:t xml:space="preserve">Work Experience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NBCUniversal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Associate Engineer, Compute &amp; Virtualization</w:t>
      </w:r>
      <w:r>
        <w:tab/>
      </w:r>
      <w:r>
        <w:rPr>
          <w:color w:val="5F6368"/>
          <w:sz w:val="19"/>
          <w:szCs w:val="19"/>
        </w:rPr>
        <w:t xml:space="preserve">New York, NY · Sep 2024 to Present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and patched </w:t>
      </w:r>
      <w:r>
        <w:rPr>
          <w:b/>
          <w:bCs/>
        </w:rPr>
        <w:t xml:space="preserve">RHEL 9</w:t>
      </w:r>
      <w:r>
        <w:t xml:space="preserve"> and Windows Server VMs on </w:t>
      </w:r>
      <w:r>
        <w:rPr>
          <w:b/>
          <w:bCs/>
        </w:rPr>
        <w:t xml:space="preserve">VMware vSphere</w:t>
      </w:r>
      <w:r>
        <w:t xml:space="preserve"> clusters for news and sports apps, and moved </w:t>
      </w:r>
      <w:r>
        <w:rPr>
          <w:b/>
          <w:bCs/>
        </w:rPr>
        <w:t xml:space="preserve">140</w:t>
      </w:r>
      <w:r>
        <w:t xml:space="preserve"> VMs off hosts going out of vendor support with no unplanned downtime.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Turned the team’s manual VM build checklist into an </w:t>
      </w:r>
      <w:r>
        <w:rPr>
          <w:b/>
          <w:bCs/>
        </w:rPr>
        <w:t xml:space="preserve">Ansible</w:t>
      </w:r>
      <w:r>
        <w:t xml:space="preserve"> playbook and a </w:t>
      </w:r>
      <w:r>
        <w:rPr>
          <w:b/>
          <w:bCs/>
        </w:rPr>
        <w:t xml:space="preserve">Terraform</w:t>
      </w:r>
      <w:r>
        <w:t xml:space="preserve"> vSphere module, cutting a standard Linux build from 2 days to </w:t>
      </w:r>
      <w:r>
        <w:rPr>
          <w:b/>
          <w:bCs/>
        </w:rPr>
        <w:t xml:space="preserve">3 hours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Took over nightly </w:t>
      </w:r>
      <w:r>
        <w:rPr>
          <w:b/>
          <w:bCs/>
        </w:rPr>
        <w:t xml:space="preserve">Veeam</w:t>
      </w:r>
      <w:r>
        <w:t xml:space="preserve"> job checks and monthly restore tests for 310 VMs, raising the share with a verified restore point from 88% to </w:t>
      </w:r>
      <w:r>
        <w:rPr>
          <w:b/>
          <w:bCs/>
        </w:rPr>
        <w:t xml:space="preserve">99%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Added </w:t>
      </w:r>
      <w:r>
        <w:rPr>
          <w:b/>
          <w:bCs/>
        </w:rPr>
        <w:t xml:space="preserve">Prometheus</w:t>
      </w:r>
      <w:r>
        <w:t xml:space="preserve"> node exporters and </w:t>
      </w:r>
      <w:r>
        <w:rPr>
          <w:b/>
          <w:bCs/>
        </w:rPr>
        <w:t xml:space="preserve">Grafana</w:t>
      </w:r>
      <w:r>
        <w:t xml:space="preserve"> alerts for datastore space and host memory, so the team caught </w:t>
      </w:r>
      <w:r>
        <w:rPr>
          <w:b/>
          <w:bCs/>
        </w:rPr>
        <w:t xml:space="preserve">5</w:t>
      </w:r>
      <w:r>
        <w:t xml:space="preserve"> filling datastores a week before they ran out.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Built </w:t>
      </w:r>
      <w:r>
        <w:rPr>
          <w:b/>
          <w:bCs/>
        </w:rPr>
        <w:t xml:space="preserve">Rancher</w:t>
      </w:r>
      <w:r>
        <w:t xml:space="preserve"> test clusters on vSphere VMs for the team’s </w:t>
      </w:r>
      <w:r>
        <w:rPr>
          <w:b/>
          <w:bCs/>
        </w:rPr>
        <w:t xml:space="preserve">Kubernetes</w:t>
      </w:r>
      <w:r>
        <w:t xml:space="preserve"> pilot and scripted the node setup, so adding a worker node went from half a day to </w:t>
      </w:r>
      <w:r>
        <w:rPr>
          <w:b/>
          <w:bCs/>
        </w:rPr>
        <w:t xml:space="preserve">40 minutes</w:t>
      </w:r>
      <w:r>
        <w:t xml:space="preserve">.</w:t>
      </w:r>
    </w:p>
    <w:p>
      <w:pPr>
        <w:keepNext/>
        <w:tabs>
          <w:tab w:val="right" w:pos="10224"/>
        </w:tabs>
        <w:spacing w:before="140" w:after="40" w:line="264" w:lineRule="auto"/>
      </w:pPr>
      <w:r>
        <w:rPr>
          <w:b/>
          <w:bCs/>
          <w:sz w:val="21"/>
          <w:szCs w:val="21"/>
        </w:rPr>
        <w:t xml:space="preserve">Vimeo</w:t>
      </w:r>
      <w:r>
        <w:t xml:space="preserve">   </w:t>
      </w:r>
      <w:r>
        <w:rPr>
          <w:b/>
          <w:bCs/>
          <w:color w:val="1A73E8"/>
          <w:sz w:val="21"/>
          <w:szCs w:val="21"/>
        </w:rPr>
        <w:t xml:space="preserve">IT Support Specialist</w:t>
      </w:r>
      <w:r>
        <w:tab/>
      </w:r>
      <w:r>
        <w:rPr>
          <w:color w:val="5F6368"/>
          <w:sz w:val="19"/>
          <w:szCs w:val="19"/>
        </w:rPr>
        <w:t xml:space="preserve">New York, NY · Jun 2022 to Aug 2024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Moved the New York office to new </w:t>
      </w:r>
      <w:r>
        <w:rPr>
          <w:b/>
          <w:bCs/>
        </w:rPr>
        <w:t xml:space="preserve">Cisco Meraki</w:t>
      </w:r>
      <w:r>
        <w:t xml:space="preserve"> switches and access points with separate VLANs for staff, guests and AV gear, cutting Wi-Fi tickets by </w:t>
      </w:r>
      <w:r>
        <w:rPr>
          <w:b/>
          <w:bCs/>
        </w:rPr>
        <w:t xml:space="preserve">60%</w:t>
      </w:r>
      <w:r>
        <w:t xml:space="preserve">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Retired </w:t>
      </w:r>
      <w:r>
        <w:rPr>
          <w:b/>
          <w:bCs/>
        </w:rPr>
        <w:t xml:space="preserve">11</w:t>
      </w:r>
      <w:r>
        <w:t xml:space="preserve"> end-of-life servers from the office server closet and moved their file and print jobs to Google Workspace and a small NAS, with a written plan for each cutover.</w:t>
      </w:r>
    </w:p>
    <w:p>
      <w:pPr>
        <w:numPr>
          <w:ilvl w:val="0"/>
          <w:numId w:val="1"/>
        </w:numPr>
        <w:spacing w:before="0" w:after="30" w:line="264" w:lineRule="auto"/>
        <w:ind w:left="300" w:hanging="200"/>
      </w:pPr>
      <w:r>
        <w:t xml:space="preserve">Set up nightly backups of the office NAS with an offsite copy and ran quarterly restore tests, bringing the time to restore a lost shared folder from 2 days to </w:t>
      </w:r>
      <w:r>
        <w:rPr>
          <w:b/>
          <w:bCs/>
        </w:rPr>
        <w:t xml:space="preserve">3 hours</w:t>
      </w:r>
      <w:r>
        <w:t xml:space="preserve">.</w:t>
      </w:r>
    </w:p>
    <w:p>
      <w:pPr>
        <w:spacing w:before="300" w:after="0" w:line="264" w:lineRule="auto"/>
      </w:pPr>
      <w:r>
        <w:rPr>
          <w:i/>
          <w:iCs/>
          <w:color w:val="5F6368"/>
          <w:sz w:val="16"/>
          <w:szCs w:val="16"/>
        </w:rPr>
        <w:t xml:space="preserve">Junior Infrastructure Engineer Resume Example  ·  free resume template and more examples at </w:t>
      </w:r>
      <w:hyperlink r:id="rId3" w:history="1">
        <w:r>
          <w:rPr>
            <w:i/>
            <w:iCs/>
            <w:color w:val="1A73E8"/>
            <w:sz w:val="16"/>
            <w:szCs w:val="16"/>
          </w:rPr>
          <w:t xml:space="preserve">techiecv.com/resume-templates/infrastructure-engineer</w:t>
        </w:r>
      </w:hyperlink>
    </w:p>
    <w:sectPr>
      <w:pgSz w:w="12240" w:h="15840"/>
      <w:pgMar w:top="1008" w:right="1008" w:bottom="1008" w:left="100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00" w:hanging="200"/>
      </w:pPr>
      <w:rPr>
        <w:rFonts w:ascii="Arial" w:hAnsi="Arial"/>
        <w:color w:val="1A73E8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125"/>
        <w:sz w:val="21"/>
        <w:szCs w:val="21"/>
        <w:lang w:val="en-U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hyperlink" Target="https://www.techiecv.com/resume-templates/infrastructure-engineer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TechieCV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Infrastructure Engineer Resume Example</dc:title>
  <dc:creator>Emmanuel Gendre, TechieCV</dc:creator>
  <cp:lastModifiedBy>TechieCV</cp:lastModifiedBy>
  <dcterms:created xsi:type="dcterms:W3CDTF">2026-11-04T02:34:11Z</dcterms:created>
  <dcterms:modified xsi:type="dcterms:W3CDTF">2026-11-04T02:34:11Z</dcterms:modified>
</cp:coreProperties>
</file>