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Priya Mehta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Junior Front-End Developer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Toronto, ON  ·  priya.mehta@gmail.com  ·  +1 416-555-0142  ·  linkedin.com/in/priyamehta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Junior Front-End Developer</w:t>
      </w:r>
      <w:r>
        <w:t xml:space="preserve"> with </w:t>
      </w:r>
      <w:r>
        <w:rPr>
          <w:b/>
          <w:bCs/>
        </w:rPr>
        <w:t xml:space="preserve">2 years</w:t>
      </w:r>
      <w:r>
        <w:t xml:space="preserve"> building </w:t>
      </w:r>
      <w:r>
        <w:rPr>
          <w:b/>
          <w:bCs/>
        </w:rPr>
        <w:t xml:space="preserve">client-facing investing screens</w:t>
      </w:r>
      <w:r>
        <w:t xml:space="preserve"> at a </w:t>
      </w:r>
      <w:r>
        <w:rPr>
          <w:b/>
          <w:bCs/>
        </w:rPr>
        <w:t xml:space="preserve">Canadian fintech</w:t>
      </w:r>
      <w:r>
        <w:t xml:space="preserve"> after </w:t>
      </w:r>
      <w:r>
        <w:rPr>
          <w:b/>
          <w:bCs/>
        </w:rPr>
        <w:t xml:space="preserve">7 years as a UX/UI designer</w:t>
      </w:r>
      <w:r>
        <w:t xml:space="preserve">, focused on </w:t>
      </w:r>
      <w:r>
        <w:rPr>
          <w:b/>
          <w:bCs/>
        </w:rPr>
        <w:t xml:space="preserve">account sign-up flows, shared components, and accessible forms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Writes </w:t>
      </w:r>
      <w:r>
        <w:rPr>
          <w:b/>
          <w:bCs/>
        </w:rPr>
        <w:t xml:space="preserve">TypeScript</w:t>
      </w:r>
      <w:r>
        <w:t xml:space="preserve"> and semantic HTML in </w:t>
      </w:r>
      <w:r>
        <w:rPr>
          <w:b/>
          <w:bCs/>
        </w:rPr>
        <w:t xml:space="preserve">React</w:t>
      </w:r>
      <w:r>
        <w:t xml:space="preserve"> and </w:t>
      </w:r>
      <w:r>
        <w:rPr>
          <w:b/>
          <w:bCs/>
        </w:rPr>
        <w:t xml:space="preserve">Next.js</w:t>
      </w:r>
      <w:r>
        <w:t xml:space="preserve">, fetches data with </w:t>
      </w:r>
      <w:r>
        <w:rPr>
          <w:b/>
          <w:bCs/>
        </w:rPr>
        <w:t xml:space="preserve">Apollo Client</w:t>
      </w:r>
      <w:r>
        <w:t xml:space="preserve"> and GraphQL, documents components in </w:t>
      </w:r>
      <w:r>
        <w:rPr>
          <w:b/>
          <w:bCs/>
        </w:rPr>
        <w:t xml:space="preserve">Storybook</w:t>
      </w:r>
      <w:r>
        <w:t xml:space="preserve">, and tests with </w:t>
      </w:r>
      <w:r>
        <w:rPr>
          <w:b/>
          <w:bCs/>
        </w:rPr>
        <w:t xml:space="preserve">Vitest</w:t>
      </w:r>
      <w:r>
        <w:t xml:space="preserve"> and </w:t>
      </w:r>
      <w:r>
        <w:rPr>
          <w:b/>
          <w:bCs/>
        </w:rPr>
        <w:t xml:space="preserve">Playwright</w:t>
      </w:r>
      <w:r>
        <w:t xml:space="preserve"> in </w:t>
      </w:r>
      <w:r>
        <w:rPr>
          <w:b/>
          <w:bCs/>
        </w:rPr>
        <w:t xml:space="preserve">GitHub Actions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Building depth in </w:t>
      </w:r>
      <w:r>
        <w:rPr>
          <w:b/>
          <w:bCs/>
        </w:rPr>
        <w:t xml:space="preserve">form validation</w:t>
      </w:r>
      <w:r>
        <w:t xml:space="preserve">, </w:t>
      </w:r>
      <w:r>
        <w:rPr>
          <w:b/>
          <w:bCs/>
        </w:rPr>
        <w:t xml:space="preserve">GraphQL caching</w:t>
      </w:r>
      <w:r>
        <w:t xml:space="preserve">, and </w:t>
      </w:r>
      <w:r>
        <w:rPr>
          <w:b/>
          <w:bCs/>
        </w:rPr>
        <w:t xml:space="preserve">Core Web Vitals</w:t>
      </w:r>
      <w:r>
        <w:t xml:space="preserve">, and checks every screen with </w:t>
      </w:r>
      <w:r>
        <w:rPr>
          <w:b/>
          <w:bCs/>
        </w:rPr>
        <w:t xml:space="preserve">a keyboard and VoiceOver</w:t>
      </w:r>
      <w:r>
        <w:t xml:space="preserve"> before opening a pull request, so </w:t>
      </w:r>
      <w:r>
        <w:rPr>
          <w:b/>
          <w:bCs/>
        </w:rPr>
        <w:t xml:space="preserve">accessibility bugs get fixed before release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in a squad of </w:t>
      </w:r>
      <w:r>
        <w:rPr>
          <w:b/>
          <w:bCs/>
        </w:rPr>
        <w:t xml:space="preserve">4 developers, a designer, and a product manager</w:t>
      </w:r>
      <w:r>
        <w:t xml:space="preserve">, joins </w:t>
      </w:r>
      <w:r>
        <w:rPr>
          <w:b/>
          <w:bCs/>
        </w:rPr>
        <w:t xml:space="preserve">design reviews</w:t>
      </w:r>
      <w:r>
        <w:t xml:space="preserve"> to agree on component states early, and pairs with </w:t>
      </w:r>
      <w:r>
        <w:rPr>
          <w:b/>
          <w:bCs/>
        </w:rPr>
        <w:t xml:space="preserve">back-end developers</w:t>
      </w:r>
      <w:r>
        <w:t xml:space="preserve"> on GraphQL schema changes.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squad’s </w:t>
      </w:r>
      <w:r>
        <w:rPr>
          <w:b/>
          <w:bCs/>
        </w:rPr>
        <w:t xml:space="preserve">accessible form checklist</w:t>
      </w:r>
      <w:r>
        <w:t xml:space="preserve">, runs monthly </w:t>
      </w:r>
      <w:r>
        <w:rPr>
          <w:b/>
          <w:bCs/>
        </w:rPr>
        <w:t xml:space="preserve">Figma-to-React sessions</w:t>
      </w:r>
      <w:r>
        <w:t xml:space="preserve"> for 3 product designers learning to code, and is preparing for the </w:t>
      </w:r>
      <w:r>
        <w:rPr>
          <w:b/>
          <w:bCs/>
        </w:rPr>
        <w:t xml:space="preserve">IAAP Web Accessibility Specialist (WAS)</w:t>
      </w:r>
      <w:r>
        <w:t xml:space="preserve"> exam.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Languages &amp; Markup:</w:t>
      </w:r>
      <w:r>
        <w:tab/>
      </w:r>
      <w:r>
        <w:t xml:space="preserve">TypeScript, JavaScript (ES2023), HTML5, CSS3, Sass, JSX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Frameworks &amp; Meta-Frameworks:</w:t>
      </w:r>
      <w:r>
        <w:tab/>
      </w:r>
      <w:r>
        <w:t xml:space="preserve">React 19, Next.js (Pages Router, App Router basics), React Hook Form, Zod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State &amp; Data Fetching:</w:t>
      </w:r>
      <w:r>
        <w:tab/>
      </w:r>
      <w:r>
        <w:t xml:space="preserve">Apollo Client, GraphQL, Redux Toolkit (basics), React Context, REST APIs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Styling &amp; Design Systems:</w:t>
      </w:r>
      <w:r>
        <w:tab/>
      </w:r>
      <w:r>
        <w:t xml:space="preserve">Storybook, design tokens, Style Dictionary, CSS Modules, Figma (Dev Mode, Auto Layout)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Testing &amp; QA:</w:t>
      </w:r>
      <w:r>
        <w:tab/>
      </w:r>
      <w:r>
        <w:t xml:space="preserve">Vitest, React Testing Library, Playwright, Mock Service Worker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Performance &amp; Accessibility:</w:t>
      </w:r>
      <w:r>
        <w:tab/>
      </w:r>
      <w:r>
        <w:t xml:space="preserve">Lighthouse, Core Web Vitals, Chrome DevTools, WCAG 2.2 AA, AODA, axe DevTools, VoiceOver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Build, CI &amp; Monitoring:</w:t>
      </w:r>
      <w:r>
        <w:tab/>
      </w:r>
      <w:r>
        <w:t xml:space="preserve">Vite, GitHub Actions, ESLint, Prettier, Sentry, Git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General Assembly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Software Engineering Immersive</w:t>
      </w:r>
      <w:r>
        <w:tab/>
      </w:r>
      <w:r>
        <w:rPr>
          <w:color w:val="5F6368"/>
          <w:sz w:val="19"/>
          <w:szCs w:val="19"/>
        </w:rPr>
        <w:t xml:space="preserve">Toronto, ON · Jul 2024 to Sep 2024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OCAD University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Bachelor of Design in Graphic Design</w:t>
      </w:r>
      <w:r>
        <w:tab/>
      </w:r>
      <w:r>
        <w:rPr>
          <w:color w:val="5F6368"/>
          <w:sz w:val="19"/>
          <w:szCs w:val="19"/>
        </w:rPr>
        <w:t xml:space="preserve">Toronto, ON · Sep 2013 to Apr 2017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Wealthsimple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Junior Front-End Developer</w:t>
      </w:r>
      <w:r>
        <w:tab/>
      </w:r>
      <w:r>
        <w:rPr>
          <w:color w:val="5F6368"/>
          <w:sz w:val="19"/>
          <w:szCs w:val="19"/>
        </w:rPr>
        <w:t xml:space="preserve">Toronto, ON · Oct 2024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the contribution and beneficiary steps of FHSA account opening as typed </w:t>
      </w:r>
      <w:r>
        <w:rPr>
          <w:b/>
          <w:bCs/>
        </w:rPr>
        <w:t xml:space="preserve">React</w:t>
      </w:r>
      <w:r>
        <w:t xml:space="preserve"> and </w:t>
      </w:r>
      <w:r>
        <w:rPr>
          <w:b/>
          <w:bCs/>
        </w:rPr>
        <w:t xml:space="preserve">TypeScript</w:t>
      </w:r>
      <w:r>
        <w:t xml:space="preserve"> components, in a flow clients use to open </w:t>
      </w:r>
      <w:r>
        <w:rPr>
          <w:b/>
          <w:bCs/>
        </w:rPr>
        <w:t xml:space="preserve">about 3,400 accounts a month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Rewired the transfer-in screen around </w:t>
      </w:r>
      <w:r>
        <w:rPr>
          <w:b/>
          <w:bCs/>
        </w:rPr>
        <w:t xml:space="preserve">Apollo Client</w:t>
      </w:r>
      <w:r>
        <w:t xml:space="preserve"> with typed GraphQL queries, cache updates per step, and clear loading and error states, cutting its bug reports from 23 a quarter to </w:t>
      </w:r>
      <w:r>
        <w:rPr>
          <w:b/>
          <w:bCs/>
        </w:rPr>
        <w:t xml:space="preserve">7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Cut p75 LCP on the public TFSA page from 3.1s to </w:t>
      </w:r>
      <w:r>
        <w:rPr>
          <w:b/>
          <w:bCs/>
        </w:rPr>
        <w:t xml:space="preserve">1.6s</w:t>
      </w:r>
      <w:r>
        <w:t xml:space="preserve"> by preloading the hero font, serving sized AVIF images, and lazy-loading the fee calculator with </w:t>
      </w:r>
      <w:r>
        <w:rPr>
          <w:b/>
          <w:bCs/>
        </w:rPr>
        <w:t xml:space="preserve">Next.js</w:t>
      </w:r>
      <w:r>
        <w:t xml:space="preserve"> dynamic imports.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</w:t>
      </w:r>
      <w:r>
        <w:rPr>
          <w:b/>
          <w:bCs/>
        </w:rPr>
        <w:t xml:space="preserve">Vitest</w:t>
      </w:r>
      <w:r>
        <w:t xml:space="preserve"> and </w:t>
      </w:r>
      <w:r>
        <w:rPr>
          <w:b/>
          <w:bCs/>
        </w:rPr>
        <w:t xml:space="preserve">React Testing Library</w:t>
      </w:r>
      <w:r>
        <w:t xml:space="preserve"> tests for the recurring deposit screens, mocking the GraphQL API with </w:t>
      </w:r>
      <w:r>
        <w:rPr>
          <w:b/>
          <w:bCs/>
        </w:rPr>
        <w:t xml:space="preserve">Mock Service Worker</w:t>
      </w:r>
      <w:r>
        <w:t xml:space="preserve">, which raised coverage on those screens from 41% to </w:t>
      </w:r>
      <w:r>
        <w:rPr>
          <w:b/>
          <w:bCs/>
        </w:rPr>
        <w:t xml:space="preserve">86%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type checks, </w:t>
      </w:r>
      <w:r>
        <w:rPr>
          <w:b/>
          <w:bCs/>
        </w:rPr>
        <w:t xml:space="preserve">ESLint</w:t>
      </w:r>
      <w:r>
        <w:t xml:space="preserve">, and </w:t>
      </w:r>
      <w:r>
        <w:rPr>
          <w:b/>
          <w:bCs/>
        </w:rPr>
        <w:t xml:space="preserve">Playwright</w:t>
      </w:r>
      <w:r>
        <w:t xml:space="preserve"> smoke tests to the squad’s </w:t>
      </w:r>
      <w:r>
        <w:rPr>
          <w:b/>
          <w:bCs/>
        </w:rPr>
        <w:t xml:space="preserve">GitHub Actions</w:t>
      </w:r>
      <w:r>
        <w:t xml:space="preserve"> workflow for every pull request, cutting broken builds on main from 9 a month to </w:t>
      </w:r>
      <w:r>
        <w:rPr>
          <w:b/>
          <w:bCs/>
        </w:rPr>
        <w:t xml:space="preserve">2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Indigo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UX/UI Designer</w:t>
      </w:r>
      <w:r>
        <w:tab/>
      </w:r>
      <w:r>
        <w:rPr>
          <w:color w:val="5F6368"/>
          <w:sz w:val="19"/>
          <w:szCs w:val="19"/>
        </w:rPr>
        <w:t xml:space="preserve">Toronto, ON · Sep 2017 to Jun 2024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Kept the </w:t>
      </w:r>
      <w:r>
        <w:rPr>
          <w:b/>
          <w:bCs/>
        </w:rPr>
        <w:t xml:space="preserve">Figma</w:t>
      </w:r>
      <w:r>
        <w:t xml:space="preserve"> library for indigo.ca in sync with the coded components and wrote handoff specs for every state and breakpoint, which cut design QA tickets per release by </w:t>
      </w:r>
      <w:r>
        <w:rPr>
          <w:b/>
          <w:bCs/>
        </w:rPr>
        <w:t xml:space="preserve">37%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Audited checkout against AODA and </w:t>
      </w:r>
      <w:r>
        <w:rPr>
          <w:b/>
          <w:bCs/>
        </w:rPr>
        <w:t xml:space="preserve">WCAG 2.1 AA</w:t>
      </w:r>
      <w:r>
        <w:t xml:space="preserve"> with </w:t>
      </w:r>
      <w:r>
        <w:rPr>
          <w:b/>
          <w:bCs/>
        </w:rPr>
        <w:t xml:space="preserve">axe DevTools</w:t>
      </w:r>
      <w:r>
        <w:t xml:space="preserve"> and VoiceOver, then redesigned focus states, error messages, and contrast with the web team, fixing </w:t>
      </w:r>
      <w:r>
        <w:rPr>
          <w:b/>
          <w:bCs/>
        </w:rPr>
        <w:t xml:space="preserve">48 of 52</w:t>
      </w:r>
      <w:r>
        <w:t xml:space="preserve"> issues.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color, type, and spacing styles into design tokens in </w:t>
      </w:r>
      <w:r>
        <w:rPr>
          <w:b/>
          <w:bCs/>
        </w:rPr>
        <w:t xml:space="preserve">Style Dictionary</w:t>
      </w:r>
      <w:r>
        <w:t xml:space="preserve">, shared with the web team’s </w:t>
      </w:r>
      <w:r>
        <w:rPr>
          <w:b/>
          <w:bCs/>
        </w:rPr>
        <w:t xml:space="preserve">Sass</w:t>
      </w:r>
      <w:r>
        <w:t xml:space="preserve"> build, so a brand refresh shipped across 140 screens in </w:t>
      </w:r>
      <w:r>
        <w:rPr>
          <w:b/>
          <w:bCs/>
        </w:rPr>
        <w:t xml:space="preserve">3 weeks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Junior Front-End Developer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techiecv.com/resume-templates/front-end-developer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front-end-develop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Front-End Developer Resume Example</dc:title>
  <dc:creator>Emmanuel Gendre, TechieCV</dc:creator>
  <cp:lastModifiedBy>TechieCV</cp:lastModifiedBy>
  <dcterms:created xsi:type="dcterms:W3CDTF">2026-10-12T23:10:46Z</dcterms:created>
  <dcterms:modified xsi:type="dcterms:W3CDTF">2026-10-12T23:10:46Z</dcterms:modified>
</cp:coreProperties>
</file>